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6320EA">
            <w:pPr>
              <w:autoSpaceDE w:val="0"/>
              <w:autoSpaceDN w:val="0"/>
              <w:rPr>
                <w:b/>
                <w:bCs/>
              </w:rPr>
            </w:pPr>
            <w:r>
              <w:rPr>
                <w:b/>
                <w:bCs/>
              </w:rPr>
              <w:t>«</w:t>
            </w:r>
            <w:r w:rsidR="00F11714">
              <w:rPr>
                <w:b/>
                <w:bCs/>
              </w:rPr>
              <w:t>___</w:t>
            </w:r>
            <w:r w:rsidR="009006F7" w:rsidRPr="0010758F">
              <w:rPr>
                <w:b/>
                <w:bCs/>
              </w:rPr>
              <w:t>»</w:t>
            </w:r>
            <w:r w:rsidR="00F11714">
              <w:rPr>
                <w:b/>
                <w:bCs/>
              </w:rPr>
              <w:t>___________</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r w:rsidR="00325435">
        <w:rPr>
          <w:b/>
        </w:rPr>
        <w:t xml:space="preserve"> ЗАПРОСА КОТИРОВОК В ЭЛЕКТРОННОЙ ФОРМЕ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325435" w:rsidP="00F11714">
            <w:pPr>
              <w:pStyle w:val="a5"/>
              <w:jc w:val="center"/>
              <w:rPr>
                <w:b/>
              </w:rPr>
            </w:pPr>
            <w:r w:rsidRPr="00325435">
              <w:rPr>
                <w:b/>
                <w:shd w:val="clear" w:color="auto" w:fill="FFFFFF"/>
              </w:rPr>
              <w:t>Предоставление неисключительных прав на использование программного обеспечения</w:t>
            </w:r>
            <w:r w:rsidR="00F11714">
              <w:rPr>
                <w:b/>
              </w:rPr>
              <w:t xml:space="preserve"> для нужд МАОУ СОШ №25 г.Улан-Удэ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325435" w:rsidRDefault="00325435" w:rsidP="00C52918">
      <w:pPr>
        <w:jc w:val="both"/>
      </w:pPr>
      <w:r w:rsidRPr="00325435">
        <w:rPr>
          <w:shd w:val="clear" w:color="auto" w:fill="FFFFFF"/>
        </w:rPr>
        <w:t>Предоставление неисключительных прав на использование программного обеспечения</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г.Улан-Удэ</w:t>
      </w:r>
      <w:r w:rsidR="00F11714">
        <w:rPr>
          <w:rFonts w:eastAsia="Calibri"/>
          <w:color w:val="000000"/>
        </w:rPr>
        <w:t xml:space="preserve">, </w:t>
      </w:r>
    </w:p>
    <w:p w:rsidR="00CA2642" w:rsidRPr="00CA2642" w:rsidRDefault="00CA2642" w:rsidP="00CA2642">
      <w:pPr>
        <w:pStyle w:val="a5"/>
      </w:pPr>
      <w:r w:rsidRPr="003A263B">
        <w:rPr>
          <w:b/>
        </w:rPr>
        <w:t>5.Сведения о цене договора:</w:t>
      </w:r>
      <w:r w:rsidR="006320EA">
        <w:rPr>
          <w:b/>
        </w:rPr>
        <w:t> </w:t>
      </w:r>
      <w:r w:rsidR="00325435">
        <w:rPr>
          <w:b/>
        </w:rPr>
        <w:t>75</w:t>
      </w:r>
      <w:r w:rsidR="00466785">
        <w:rPr>
          <w:b/>
        </w:rPr>
        <w:t>2</w:t>
      </w:r>
      <w:r w:rsidR="006320EA">
        <w:rPr>
          <w:b/>
        </w:rPr>
        <w:t> 7</w:t>
      </w:r>
      <w:r w:rsidR="00325435">
        <w:rPr>
          <w:b/>
        </w:rPr>
        <w:t>00</w:t>
      </w:r>
      <w:r w:rsidR="006320EA">
        <w:rPr>
          <w:b/>
        </w:rPr>
        <w:t>,</w:t>
      </w:r>
      <w:r w:rsidR="00325435">
        <w:rPr>
          <w:b/>
        </w:rPr>
        <w:t>00</w:t>
      </w:r>
      <w:r w:rsidR="00E81B7E">
        <w:rPr>
          <w:b/>
        </w:rPr>
        <w:t>(</w:t>
      </w:r>
      <w:r w:rsidR="006320EA">
        <w:rPr>
          <w:b/>
        </w:rPr>
        <w:t xml:space="preserve">семьсот </w:t>
      </w:r>
      <w:r w:rsidR="00325435">
        <w:rPr>
          <w:b/>
        </w:rPr>
        <w:t xml:space="preserve">пятьдесят </w:t>
      </w:r>
      <w:r w:rsidR="00466785">
        <w:rPr>
          <w:b/>
        </w:rPr>
        <w:t>две</w:t>
      </w:r>
      <w:r w:rsidR="00F11714">
        <w:rPr>
          <w:b/>
        </w:rPr>
        <w:t xml:space="preserve"> тысяч</w:t>
      </w:r>
      <w:r w:rsidR="00466785">
        <w:rPr>
          <w:b/>
        </w:rPr>
        <w:t xml:space="preserve">и </w:t>
      </w:r>
      <w:r w:rsidR="006320EA">
        <w:rPr>
          <w:b/>
        </w:rPr>
        <w:t>семьсот</w:t>
      </w:r>
      <w:r w:rsidR="00E81B7E">
        <w:rPr>
          <w:b/>
        </w:rPr>
        <w:t xml:space="preserve">) </w:t>
      </w:r>
      <w:r w:rsidR="00421FF0">
        <w:rPr>
          <w:b/>
        </w:rPr>
        <w:t>рублей</w:t>
      </w:r>
      <w:r w:rsidR="00325435">
        <w:rPr>
          <w:b/>
        </w:rPr>
        <w:t xml:space="preserve"> 00 копеек</w:t>
      </w:r>
      <w:r w:rsidR="00421FF0">
        <w:rPr>
          <w:b/>
        </w:rPr>
        <w:t xml:space="preserve">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 начала подачи заявок: </w:t>
      </w:r>
      <w:r w:rsidR="00325435">
        <w:rPr>
          <w:b/>
        </w:rPr>
        <w:t>23</w:t>
      </w:r>
      <w:r w:rsidR="00CA016C">
        <w:rPr>
          <w:b/>
        </w:rPr>
        <w:t>.</w:t>
      </w:r>
      <w:r w:rsidR="003B19E3">
        <w:rPr>
          <w:b/>
        </w:rPr>
        <w:t>0</w:t>
      </w:r>
      <w:r w:rsidR="00325435">
        <w:rPr>
          <w:b/>
        </w:rPr>
        <w:t>7</w:t>
      </w:r>
      <w:r w:rsidR="00CA016C">
        <w:rPr>
          <w:b/>
        </w:rPr>
        <w:t>.20</w:t>
      </w:r>
      <w:r w:rsidR="003B19E3">
        <w:rPr>
          <w:b/>
        </w:rPr>
        <w:t>20</w:t>
      </w:r>
      <w:r w:rsidR="00CA016C">
        <w:rPr>
          <w:b/>
        </w:rPr>
        <w:t xml:space="preserve"> г.</w:t>
      </w:r>
    </w:p>
    <w:p w:rsidR="00A8448D" w:rsidRDefault="00A8448D" w:rsidP="00A8448D">
      <w:pPr>
        <w:pStyle w:val="a5"/>
        <w:jc w:val="both"/>
        <w:rPr>
          <w:b/>
        </w:rPr>
      </w:pPr>
      <w:r>
        <w:rPr>
          <w:b/>
        </w:rPr>
        <w:t>9. Дата окончания подачи заявок:</w:t>
      </w:r>
      <w:r w:rsidR="00325435">
        <w:rPr>
          <w:b/>
        </w:rPr>
        <w:t>31</w:t>
      </w:r>
      <w:r w:rsidR="00CA016C">
        <w:rPr>
          <w:b/>
        </w:rPr>
        <w:t>.</w:t>
      </w:r>
      <w:r w:rsidR="003B19E3">
        <w:rPr>
          <w:b/>
        </w:rPr>
        <w:t>0</w:t>
      </w:r>
      <w:r w:rsidR="00325435">
        <w:rPr>
          <w:b/>
        </w:rPr>
        <w:t>7</w:t>
      </w:r>
      <w:r w:rsidR="00CA016C">
        <w:rPr>
          <w:b/>
        </w:rPr>
        <w:t>.20</w:t>
      </w:r>
      <w:r w:rsidR="003B19E3">
        <w:rPr>
          <w:b/>
        </w:rPr>
        <w:t>20</w:t>
      </w:r>
      <w:r w:rsidR="00CA016C">
        <w:rPr>
          <w:b/>
        </w:rPr>
        <w:t>г.</w:t>
      </w:r>
      <w:r w:rsidR="000D46E5">
        <w:rPr>
          <w:b/>
        </w:rPr>
        <w:t xml:space="preserve"> в 1</w:t>
      </w:r>
      <w:r w:rsidR="00325435">
        <w:rPr>
          <w:b/>
        </w:rPr>
        <w:t>1</w:t>
      </w:r>
      <w:r w:rsidR="000D46E5">
        <w:rPr>
          <w:b/>
        </w:rPr>
        <w:t>:00</w:t>
      </w:r>
      <w:r w:rsidR="00C058DD">
        <w:rPr>
          <w:b/>
        </w:rPr>
        <w:t xml:space="preserve"> (врем</w:t>
      </w:r>
      <w:r w:rsidR="00325435">
        <w:rPr>
          <w:b/>
        </w:rPr>
        <w:t>я сервера ЭТП</w:t>
      </w:r>
      <w:r w:rsidR="00C058DD">
        <w:rPr>
          <w:b/>
        </w:rPr>
        <w:t>)</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325435">
        <w:rPr>
          <w:b/>
          <w:sz w:val="22"/>
          <w:szCs w:val="22"/>
        </w:rPr>
        <w:t>31</w:t>
      </w:r>
      <w:r w:rsidR="00CA016C" w:rsidRPr="00A72664">
        <w:rPr>
          <w:b/>
          <w:sz w:val="22"/>
          <w:szCs w:val="22"/>
        </w:rPr>
        <w:t>.</w:t>
      </w:r>
      <w:r w:rsidR="003B19E3" w:rsidRPr="00A72664">
        <w:rPr>
          <w:b/>
          <w:sz w:val="22"/>
          <w:szCs w:val="22"/>
        </w:rPr>
        <w:t>0</w:t>
      </w:r>
      <w:r w:rsidR="00325435">
        <w:rPr>
          <w:b/>
          <w:sz w:val="22"/>
          <w:szCs w:val="22"/>
        </w:rPr>
        <w:t>7</w:t>
      </w:r>
      <w:r w:rsidR="00CA016C" w:rsidRPr="00A72664">
        <w:rPr>
          <w:b/>
          <w:sz w:val="22"/>
          <w:szCs w:val="22"/>
        </w:rPr>
        <w:t>.20</w:t>
      </w:r>
      <w:r w:rsidR="003B19E3" w:rsidRPr="00A72664">
        <w:rPr>
          <w:b/>
          <w:sz w:val="22"/>
          <w:szCs w:val="22"/>
        </w:rPr>
        <w:t>20</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неприостановление</w:t>
      </w:r>
      <w:proofErr w:type="spellEnd"/>
      <w:r w:rsidRPr="00EF1CB6">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w:t>
      </w:r>
      <w:r w:rsidRPr="00EF1CB6">
        <w:lastRenderedPageBreak/>
        <w:t>внебюджетные фонды;</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Pr="00CE0C64">
        <w:lastRenderedPageBreak/>
        <w:t>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r>
        <w:rPr>
          <w:b/>
        </w:rPr>
        <w:t>14</w:t>
      </w:r>
      <w:r w:rsidRPr="008836C8">
        <w:rPr>
          <w:b/>
        </w:rPr>
        <w:t xml:space="preserve">.Требования к </w:t>
      </w:r>
      <w:r>
        <w:rPr>
          <w:b/>
        </w:rPr>
        <w:t>поставляемому товару:</w:t>
      </w:r>
      <w:r w:rsidR="00325435">
        <w:t>в соответствие с Техническим заданием</w:t>
      </w:r>
    </w:p>
    <w:p w:rsidR="00B16D50" w:rsidRDefault="00B16D50"/>
    <w:p w:rsidR="00395E4F" w:rsidRDefault="00395E4F"/>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25435" w:rsidRDefault="00325435"/>
    <w:p w:rsidR="00395E4F" w:rsidRDefault="00395E4F"/>
    <w:p w:rsidR="00395E4F" w:rsidRPr="006B5141" w:rsidRDefault="00395E4F" w:rsidP="00395E4F">
      <w:pPr>
        <w:ind w:firstLine="567"/>
        <w:jc w:val="right"/>
        <w:rPr>
          <w:b/>
        </w:rPr>
      </w:pPr>
      <w:r w:rsidRPr="006B5141">
        <w:rPr>
          <w:b/>
        </w:rPr>
        <w:lastRenderedPageBreak/>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
    <w:p w:rsidR="00395E4F" w:rsidRPr="006B5141" w:rsidRDefault="00395E4F" w:rsidP="00395E4F">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 xml:space="preserve">Оплата по Договору производится Заказчиком в течение </w:t>
      </w:r>
      <w:r w:rsidR="00DA2FED">
        <w:rPr>
          <w:color w:val="000000"/>
        </w:rPr>
        <w:t>15</w:t>
      </w:r>
      <w:r w:rsidRPr="00AF47D6">
        <w:rPr>
          <w:color w:val="000000"/>
        </w:rPr>
        <w:t xml:space="preserve">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lastRenderedPageBreak/>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до </w:t>
      </w:r>
      <w:r w:rsidR="00387335" w:rsidRPr="00387335">
        <w:rPr>
          <w:color w:val="FF0000"/>
        </w:rPr>
        <w:t>20</w:t>
      </w:r>
      <w:r w:rsidR="00466785">
        <w:rPr>
          <w:color w:val="FF0000"/>
        </w:rPr>
        <w:t xml:space="preserve"> </w:t>
      </w:r>
      <w:r w:rsidR="00387335" w:rsidRPr="00387335">
        <w:rPr>
          <w:color w:val="FF0000"/>
        </w:rPr>
        <w:t>августа</w:t>
      </w:r>
      <w:r w:rsidRPr="00387335">
        <w:rPr>
          <w:color w:val="FF0000"/>
        </w:rPr>
        <w:t xml:space="preserve"> 20</w:t>
      </w:r>
      <w:r w:rsidR="003B19E3" w:rsidRPr="00387335">
        <w:rPr>
          <w:color w:val="FF0000"/>
        </w:rPr>
        <w:t>20</w:t>
      </w:r>
      <w:r w:rsidRPr="00387335">
        <w:rPr>
          <w:color w:val="FF0000"/>
        </w:rPr>
        <w:t>г</w:t>
      </w:r>
      <w:r w:rsidRPr="006B5141">
        <w:rPr>
          <w:color w:val="000000"/>
        </w:rPr>
        <w:t>.</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lastRenderedPageBreak/>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w:t>
      </w:r>
      <w:r w:rsidRPr="00DC1E0D">
        <w:rPr>
          <w:color w:val="000000"/>
        </w:rPr>
        <w:lastRenderedPageBreak/>
        <w:t xml:space="preserve">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00387335">
        <w:rPr>
          <w:snapToGrid w:val="0"/>
        </w:rPr>
        <w:t>12</w:t>
      </w:r>
      <w:bookmarkStart w:id="0" w:name="_GoBack"/>
      <w:bookmarkEnd w:id="0"/>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r w:rsidRPr="002D74A1">
        <w:rPr>
          <w:color w:val="000000"/>
        </w:rPr>
        <w:lastRenderedPageBreak/>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8.4.  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8.5. 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w:t>
      </w:r>
      <w:r w:rsidRPr="00EF69B5">
        <w:rPr>
          <w:color w:val="000000"/>
        </w:rPr>
        <w:lastRenderedPageBreak/>
        <w:t>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r w:rsidRPr="00EF69B5">
        <w:rPr>
          <w:color w:val="000000"/>
        </w:rPr>
        <w:t xml:space="preserve">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395E4F" w:rsidRPr="00273BB9" w:rsidRDefault="00395E4F" w:rsidP="00395E4F">
      <w:pPr>
        <w:ind w:firstLine="567"/>
        <w:jc w:val="both"/>
        <w:rPr>
          <w:b/>
          <w:color w:val="000000"/>
        </w:rPr>
      </w:pPr>
      <w:r>
        <w:rPr>
          <w:bCs/>
          <w:color w:val="000000"/>
        </w:rPr>
        <w:t>9</w:t>
      </w:r>
      <w:r w:rsidRPr="00273BB9">
        <w:rPr>
          <w:bCs/>
          <w:color w:val="000000"/>
        </w:rPr>
        <w:t xml:space="preserve">.2.Спор, возникающий по настоящему Договору, может быть передан на разрешение Арбитражного суда Республики Бурятия после принятия сторонами мер по </w:t>
      </w:r>
      <w:r w:rsidRPr="00273BB9">
        <w:rPr>
          <w:bCs/>
          <w:color w:val="000000"/>
        </w:rPr>
        <w:lastRenderedPageBreak/>
        <w:t>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до </w:t>
      </w:r>
      <w:r w:rsidR="003B19E3">
        <w:t>______________________</w:t>
      </w:r>
      <w:r w:rsidRPr="00273BB9">
        <w:t xml:space="preserve"> Окончание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.4. Любое уведомление, которое одна сторона направляет другой стороне в соответствии с Договором, направляется в письменной форме почтой или факсимильной </w:t>
      </w:r>
      <w:r w:rsidRPr="00CD6F26">
        <w:rPr>
          <w:color w:val="000000"/>
        </w:rPr>
        <w:lastRenderedPageBreak/>
        <w:t>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1938" w:hanging="360"/>
      </w:pPr>
    </w:lvl>
    <w:lvl w:ilvl="1" w:tplc="04190019" w:tentative="1">
      <w:start w:val="1"/>
      <w:numFmt w:val="lowerLetter"/>
      <w:lvlText w:val="%2."/>
      <w:lvlJc w:val="left"/>
      <w:pPr>
        <w:ind w:left="2658" w:hanging="360"/>
      </w:pPr>
    </w:lvl>
    <w:lvl w:ilvl="2" w:tplc="0419001B" w:tentative="1">
      <w:start w:val="1"/>
      <w:numFmt w:val="lowerRoman"/>
      <w:lvlText w:val="%3."/>
      <w:lvlJc w:val="right"/>
      <w:pPr>
        <w:ind w:left="3378" w:hanging="180"/>
      </w:pPr>
    </w:lvl>
    <w:lvl w:ilvl="3" w:tplc="0419000F" w:tentative="1">
      <w:start w:val="1"/>
      <w:numFmt w:val="decimal"/>
      <w:lvlText w:val="%4."/>
      <w:lvlJc w:val="left"/>
      <w:pPr>
        <w:ind w:left="4098" w:hanging="360"/>
      </w:pPr>
    </w:lvl>
    <w:lvl w:ilvl="4" w:tplc="04190019" w:tentative="1">
      <w:start w:val="1"/>
      <w:numFmt w:val="lowerLetter"/>
      <w:lvlText w:val="%5."/>
      <w:lvlJc w:val="left"/>
      <w:pPr>
        <w:ind w:left="4818" w:hanging="360"/>
      </w:pPr>
    </w:lvl>
    <w:lvl w:ilvl="5" w:tplc="0419001B" w:tentative="1">
      <w:start w:val="1"/>
      <w:numFmt w:val="lowerRoman"/>
      <w:lvlText w:val="%6."/>
      <w:lvlJc w:val="right"/>
      <w:pPr>
        <w:ind w:left="5538" w:hanging="180"/>
      </w:pPr>
    </w:lvl>
    <w:lvl w:ilvl="6" w:tplc="0419000F" w:tentative="1">
      <w:start w:val="1"/>
      <w:numFmt w:val="decimal"/>
      <w:lvlText w:val="%7."/>
      <w:lvlJc w:val="left"/>
      <w:pPr>
        <w:ind w:left="6258" w:hanging="360"/>
      </w:pPr>
    </w:lvl>
    <w:lvl w:ilvl="7" w:tplc="04190019" w:tentative="1">
      <w:start w:val="1"/>
      <w:numFmt w:val="lowerLetter"/>
      <w:lvlText w:val="%8."/>
      <w:lvlJc w:val="left"/>
      <w:pPr>
        <w:ind w:left="6978" w:hanging="360"/>
      </w:pPr>
    </w:lvl>
    <w:lvl w:ilvl="8" w:tplc="0419001B" w:tentative="1">
      <w:start w:val="1"/>
      <w:numFmt w:val="lowerRoman"/>
      <w:lvlText w:val="%9."/>
      <w:lvlJc w:val="right"/>
      <w:pPr>
        <w:ind w:left="7698"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5435"/>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335"/>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785"/>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2C9"/>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2664"/>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12</Pages>
  <Words>5480</Words>
  <Characters>31240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28</cp:revision>
  <cp:lastPrinted>2020-03-18T06:31:00Z</cp:lastPrinted>
  <dcterms:created xsi:type="dcterms:W3CDTF">2014-08-22T03:01:00Z</dcterms:created>
  <dcterms:modified xsi:type="dcterms:W3CDTF">2020-07-23T08:29:00Z</dcterms:modified>
</cp:coreProperties>
</file>